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授权委托书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spacing w:line="6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葫芦岛市政务服务中心住房公积金分中心：</w:t>
      </w:r>
    </w:p>
    <w:p>
      <w:pPr>
        <w:spacing w:line="6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根据《住房公积金管理条例》和《住房公积金归集业务标准》等相关法律规定，特委托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（身份证号码：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）为本单位及职工办理住房公积金缴存登记、住房公积金账户设立、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单位或职工信息</w:t>
      </w:r>
      <w:r>
        <w:rPr>
          <w:rFonts w:hint="eastAsia" w:ascii="仿宋" w:hAnsi="仿宋" w:eastAsia="仿宋" w:cs="仿宋"/>
          <w:sz w:val="32"/>
          <w:szCs w:val="32"/>
        </w:rPr>
        <w:t>变更、住房公积金账户销户、住房公积金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汇（补）缴、封存、启封、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转移</w:t>
      </w:r>
      <w:r>
        <w:rPr>
          <w:rFonts w:hint="eastAsia" w:ascii="仿宋" w:hAnsi="仿宋" w:eastAsia="仿宋" w:cs="仿宋"/>
          <w:sz w:val="32"/>
          <w:szCs w:val="32"/>
        </w:rPr>
        <w:t>等业务，担任本单位住房公积金经办人。对于经办人在上述授权范围内从事的活动，其产生的法律责任均由本单位承担。</w:t>
      </w:r>
    </w:p>
    <w:p>
      <w:pPr>
        <w:spacing w:line="6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委托期限自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日起至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日止。</w:t>
      </w:r>
    </w:p>
    <w:p>
      <w:pPr>
        <w:spacing w:line="6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特此授权</w:t>
      </w:r>
    </w:p>
    <w:p>
      <w:pPr>
        <w:spacing w:line="680" w:lineRule="exact"/>
        <w:ind w:firstLine="420"/>
        <w:rPr>
          <w:rFonts w:ascii="仿宋" w:hAnsi="仿宋" w:eastAsia="仿宋" w:cs="Times New Roman"/>
          <w:sz w:val="32"/>
          <w:szCs w:val="32"/>
        </w:rPr>
      </w:pPr>
    </w:p>
    <w:p>
      <w:pPr>
        <w:spacing w:line="680" w:lineRule="exact"/>
        <w:ind w:firstLine="420"/>
        <w:rPr>
          <w:rFonts w:ascii="仿宋" w:hAnsi="仿宋" w:eastAsia="仿宋" w:cs="Times New Roman"/>
          <w:sz w:val="32"/>
          <w:szCs w:val="32"/>
        </w:rPr>
      </w:pPr>
    </w:p>
    <w:p>
      <w:pPr>
        <w:spacing w:line="8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</w:t>
      </w:r>
      <w:r>
        <w:rPr>
          <w:rFonts w:hint="eastAsia" w:ascii="仿宋" w:hAnsi="仿宋" w:eastAsia="仿宋" w:cs="仿宋"/>
          <w:color w:val="808080"/>
          <w:sz w:val="32"/>
          <w:szCs w:val="32"/>
        </w:rPr>
        <w:t>（公章）</w:t>
      </w:r>
      <w:r>
        <w:rPr>
          <w:rFonts w:ascii="仿宋" w:hAnsi="仿宋" w:eastAsia="仿宋" w:cs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授权委托人：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8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imprint/>
          <w:color w:val="FFFFFF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>负责人：</w:t>
      </w:r>
    </w:p>
    <w:p>
      <w:pPr>
        <w:spacing w:line="800" w:lineRule="exact"/>
        <w:ind w:firstLine="5216" w:firstLineChars="1630"/>
        <w:rPr>
          <w:rFonts w:ascii="仿宋" w:hAnsi="仿宋" w:eastAsia="仿宋" w:cs="Times New Roman"/>
          <w:sz w:val="32"/>
          <w:szCs w:val="32"/>
        </w:rPr>
      </w:pPr>
    </w:p>
    <w:p>
      <w:pPr>
        <w:spacing w:line="800" w:lineRule="exact"/>
        <w:ind w:firstLine="5216" w:firstLineChars="163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" w:hAnsi="仿宋" w:eastAsia="仿宋" w:cs="Times New Roman"/>
      </w:rPr>
    </w:pPr>
    <w:r>
      <w:rPr>
        <w:rFonts w:hint="eastAsia" w:ascii="仿宋" w:hAnsi="仿宋" w:eastAsia="仿宋" w:cs="Times New Roman"/>
      </w:rPr>
      <w:t>注：授权委托期限不得超过一年。</w:t>
    </w:r>
  </w:p>
  <w:p>
    <w:pPr>
      <w:pStyle w:val="2"/>
    </w:pPr>
  </w:p>
  <w:p>
    <w:pPr>
      <w:pStyle w:val="2"/>
      <w:rPr>
        <w:rFonts w:cs="Times New Roman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45949FD"/>
    <w:rsid w:val="00003C80"/>
    <w:rsid w:val="0007758F"/>
    <w:rsid w:val="000A0102"/>
    <w:rsid w:val="001C42D7"/>
    <w:rsid w:val="00263678"/>
    <w:rsid w:val="002C4551"/>
    <w:rsid w:val="00313B51"/>
    <w:rsid w:val="003233FF"/>
    <w:rsid w:val="003E7B6F"/>
    <w:rsid w:val="003F294D"/>
    <w:rsid w:val="004942D5"/>
    <w:rsid w:val="005248F2"/>
    <w:rsid w:val="005302C0"/>
    <w:rsid w:val="00587559"/>
    <w:rsid w:val="00671F88"/>
    <w:rsid w:val="00697C23"/>
    <w:rsid w:val="006B179C"/>
    <w:rsid w:val="006C0082"/>
    <w:rsid w:val="006E7E2B"/>
    <w:rsid w:val="00710295"/>
    <w:rsid w:val="00805394"/>
    <w:rsid w:val="008D2F10"/>
    <w:rsid w:val="009D44E1"/>
    <w:rsid w:val="00AC1AC7"/>
    <w:rsid w:val="00BB0AD8"/>
    <w:rsid w:val="00D21226"/>
    <w:rsid w:val="00E10917"/>
    <w:rsid w:val="390F0B6F"/>
    <w:rsid w:val="445949FD"/>
    <w:rsid w:val="5634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uiPriority w:val="99"/>
    <w:rPr>
      <w:rFonts w:cs="Calibri"/>
      <w:sz w:val="18"/>
      <w:szCs w:val="18"/>
    </w:rPr>
  </w:style>
  <w:style w:type="character" w:customStyle="1" w:styleId="7">
    <w:name w:val="页脚 字符"/>
    <w:link w:val="2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 Win7 SP1 装机版  V2016/09/06</Company>
  <Pages>1</Pages>
  <Words>49</Words>
  <Characters>281</Characters>
  <Lines>2</Lines>
  <Paragraphs>1</Paragraphs>
  <TotalTime>1</TotalTime>
  <ScaleCrop>false</ScaleCrop>
  <LinksUpToDate>false</LinksUpToDate>
  <CharactersWithSpaces>329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2017-12-08T08:03:00Z</dcterms:created>
  <dc:creator>Administrator</dc:creator>
  <cp:lastModifiedBy>lenovo</cp:lastModifiedBy>
  <cp:lastPrinted>2019-06-04T02:01:00Z</cp:lastPrinted>
  <dcterms:modified xsi:type="dcterms:W3CDTF">2021-01-07T08:21:59Z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